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178E" w14:textId="77777777" w:rsidR="008E6C4E" w:rsidRPr="00626B34" w:rsidRDefault="008E6C4E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</w:p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42E780C9" w14:textId="77777777" w:rsidR="005E596E" w:rsidRPr="00A055DC" w:rsidRDefault="00AD4E36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proofErr w:type="gramEnd"/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разрешения на отклонение от предельных параметров разрешенной реконструкции объектов капитального строительства </w:t>
      </w:r>
    </w:p>
    <w:p w14:paraId="1D8B1FF4" w14:textId="43FF7BD1" w:rsidR="00C64328" w:rsidRPr="00A055DC" w:rsidRDefault="00ED5860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FE6D9A"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EE6698" w:rsidRPr="00A055DC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C4752" w:rsidRPr="00A055DC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FE6D9A"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C4752" w:rsidRPr="00A055DC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5CEB4A20" w14:textId="77777777" w:rsidR="00FE6D9A" w:rsidRDefault="008D1666" w:rsidP="00FE6D9A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1000ED44" w:rsidR="003C2608" w:rsidRPr="00FE6D9A" w:rsidRDefault="002C77F1" w:rsidP="00FE6D9A">
      <w:pPr>
        <w:spacing w:line="240" w:lineRule="auto"/>
        <w:ind w:right="-285" w:firstLine="567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A055DC">
        <w:rPr>
          <w:rFonts w:ascii="Liberation Serif" w:hAnsi="Liberation Serif" w:cs="Liberation Serif"/>
          <w:sz w:val="24"/>
          <w:szCs w:val="24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A055DC">
        <w:rPr>
          <w:rFonts w:ascii="Liberation Serif" w:hAnsi="Liberation Serif" w:cs="Liberation Serif"/>
          <w:bCs/>
          <w:sz w:val="24"/>
          <w:szCs w:val="24"/>
        </w:rPr>
        <w:t>, от 23.05.2019г. № 43/3, с изм. от 26.11.2020г. № 64/5)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r w:rsidR="00C027A4" w:rsidRPr="00A055DC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727B63" w:rsidRPr="00A055DC">
        <w:rPr>
          <w:rFonts w:ascii="Liberation Serif" w:hAnsi="Liberation Serif" w:cs="Liberation Serif"/>
          <w:sz w:val="24"/>
          <w:szCs w:val="24"/>
        </w:rPr>
        <w:t>0</w:t>
      </w:r>
      <w:r w:rsidR="00FE6D9A">
        <w:rPr>
          <w:rFonts w:ascii="Liberation Serif" w:hAnsi="Liberation Serif" w:cs="Liberation Serif"/>
          <w:sz w:val="24"/>
          <w:szCs w:val="24"/>
        </w:rPr>
        <w:t>1</w:t>
      </w:r>
      <w:r w:rsidR="00C027A4" w:rsidRPr="00A055DC">
        <w:rPr>
          <w:rFonts w:ascii="Liberation Serif" w:hAnsi="Liberation Serif" w:cs="Liberation Serif"/>
          <w:sz w:val="24"/>
          <w:szCs w:val="24"/>
        </w:rPr>
        <w:t>.0</w:t>
      </w:r>
      <w:r w:rsidR="00FE6D9A">
        <w:rPr>
          <w:rFonts w:ascii="Liberation Serif" w:hAnsi="Liberation Serif" w:cs="Liberation Serif"/>
          <w:sz w:val="24"/>
          <w:szCs w:val="24"/>
        </w:rPr>
        <w:t>8</w:t>
      </w:r>
      <w:r w:rsidR="00C027A4" w:rsidRPr="00A055DC">
        <w:rPr>
          <w:rFonts w:ascii="Liberation Serif" w:hAnsi="Liberation Serif" w:cs="Liberation Serif"/>
          <w:sz w:val="24"/>
          <w:szCs w:val="24"/>
        </w:rPr>
        <w:t>.2024г. №</w:t>
      </w:r>
      <w:r w:rsidR="00FE6D9A">
        <w:rPr>
          <w:rFonts w:ascii="Liberation Serif" w:hAnsi="Liberation Serif" w:cs="Liberation Serif"/>
          <w:sz w:val="24"/>
          <w:szCs w:val="24"/>
        </w:rPr>
        <w:t>720</w:t>
      </w:r>
      <w:r w:rsidR="00C027A4" w:rsidRPr="00A055DC">
        <w:rPr>
          <w:rFonts w:ascii="Liberation Serif" w:hAnsi="Liberation Serif" w:cs="Liberation Serif"/>
          <w:sz w:val="24"/>
          <w:szCs w:val="24"/>
        </w:rPr>
        <w:t xml:space="preserve"> «</w:t>
      </w:r>
      <w:bookmarkStart w:id="0" w:name="_Hlk101188600"/>
      <w:r w:rsidR="00FE6D9A" w:rsidRPr="00FE6D9A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Об организации общественных обсуждений </w:t>
      </w:r>
      <w:bookmarkStart w:id="1" w:name="_Hlk152576975"/>
      <w:r w:rsidR="00FE6D9A" w:rsidRPr="00FE6D9A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 проектам предоставления разрешений: </w:t>
      </w:r>
      <w:r w:rsidR="00FE6D9A" w:rsidRPr="00FE6D9A">
        <w:rPr>
          <w:rFonts w:ascii="Liberation Serif" w:eastAsia="Times New Roman" w:hAnsi="Liberation Serif"/>
          <w:bCs/>
          <w:iCs/>
          <w:sz w:val="24"/>
          <w:szCs w:val="24"/>
          <w:lang w:eastAsia="ru-RU"/>
        </w:rPr>
        <w:t>на условно разрешенный вид использования, на отклонение от предельного минимального размера земельного участка</w:t>
      </w:r>
      <w:bookmarkEnd w:id="1"/>
      <w:r w:rsidR="00FE6D9A" w:rsidRPr="00FE6D9A">
        <w:rPr>
          <w:rFonts w:ascii="Liberation Serif" w:eastAsia="Times New Roman" w:hAnsi="Liberation Serif"/>
          <w:bCs/>
          <w:iCs/>
          <w:sz w:val="24"/>
          <w:szCs w:val="24"/>
          <w:lang w:eastAsia="ru-RU"/>
        </w:rPr>
        <w:t xml:space="preserve">, </w:t>
      </w:r>
      <w:r w:rsidR="00FE6D9A" w:rsidRPr="00FE6D9A">
        <w:rPr>
          <w:rFonts w:ascii="Liberation Serif" w:eastAsia="Times New Roman" w:hAnsi="Liberation Serif"/>
          <w:bCs/>
          <w:sz w:val="24"/>
          <w:szCs w:val="24"/>
          <w:lang w:eastAsia="ru-RU"/>
        </w:rPr>
        <w:t>о внесении изменения в карту градостроительного зонирования Правил землепользования и застройки городского округа Красноуфимск</w:t>
      </w:r>
      <w:bookmarkEnd w:id="0"/>
      <w:r w:rsidR="00C027A4" w:rsidRPr="00A055DC">
        <w:rPr>
          <w:rFonts w:ascii="Liberation Serif" w:hAnsi="Liberation Serif" w:cs="Liberation Serif"/>
          <w:sz w:val="24"/>
          <w:szCs w:val="24"/>
        </w:rPr>
        <w:t>»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A055DC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 от </w:t>
      </w:r>
      <w:r w:rsidR="00FE6D9A">
        <w:rPr>
          <w:rFonts w:ascii="Liberation Serif" w:hAnsi="Liberation Serif" w:cs="Liberation Serif"/>
          <w:sz w:val="24"/>
          <w:szCs w:val="24"/>
        </w:rPr>
        <w:t>25</w:t>
      </w:r>
      <w:r w:rsidR="003C2608" w:rsidRPr="00A055DC">
        <w:rPr>
          <w:rFonts w:ascii="Liberation Serif" w:hAnsi="Liberation Serif" w:cs="Liberation Serif"/>
          <w:sz w:val="24"/>
          <w:szCs w:val="24"/>
        </w:rPr>
        <w:t>.0</w:t>
      </w:r>
      <w:r w:rsidR="00FE6D9A">
        <w:rPr>
          <w:rFonts w:ascii="Liberation Serif" w:hAnsi="Liberation Serif" w:cs="Liberation Serif"/>
          <w:sz w:val="24"/>
          <w:szCs w:val="24"/>
        </w:rPr>
        <w:t>7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.2024 г. </w:t>
      </w:r>
    </w:p>
    <w:p w14:paraId="264CC340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Организатор   проведения   </w:t>
      </w:r>
      <w:proofErr w:type="gramStart"/>
      <w:r w:rsidRPr="00A055DC">
        <w:rPr>
          <w:rFonts w:ascii="Liberation Serif" w:hAnsi="Liberation Serif" w:cs="Liberation Serif"/>
          <w:sz w:val="24"/>
          <w:szCs w:val="24"/>
        </w:rPr>
        <w:t>общественных  обсуждений</w:t>
      </w:r>
      <w:proofErr w:type="gramEnd"/>
      <w:r w:rsidRPr="00A055DC">
        <w:rPr>
          <w:rFonts w:ascii="Liberation Serif" w:hAnsi="Liberation Serif" w:cs="Liberation Serif"/>
          <w:sz w:val="24"/>
          <w:szCs w:val="24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A055DC" w:rsidRDefault="003C2608" w:rsidP="003C2608">
      <w:pPr>
        <w:pStyle w:val="a5"/>
        <w:ind w:firstLine="567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>На общественных обсуждениях рассматривал</w:t>
      </w:r>
      <w:r w:rsidR="00FE6D9A">
        <w:rPr>
          <w:rFonts w:ascii="Liberation Serif" w:hAnsi="Liberation Serif" w:cs="Liberation Serif"/>
          <w:sz w:val="24"/>
          <w:szCs w:val="24"/>
        </w:rPr>
        <w:t>и</w:t>
      </w:r>
      <w:r w:rsidRPr="00A055DC">
        <w:rPr>
          <w:rFonts w:ascii="Liberation Serif" w:hAnsi="Liberation Serif" w:cs="Liberation Serif"/>
          <w:sz w:val="24"/>
          <w:szCs w:val="24"/>
        </w:rPr>
        <w:t>с</w:t>
      </w:r>
      <w:r w:rsidR="00FE6D9A">
        <w:rPr>
          <w:rFonts w:ascii="Liberation Serif" w:hAnsi="Liberation Serif" w:cs="Liberation Serif"/>
          <w:sz w:val="24"/>
          <w:szCs w:val="24"/>
        </w:rPr>
        <w:t>ь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>
        <w:rPr>
          <w:rFonts w:ascii="Liberation Serif" w:hAnsi="Liberation Serif" w:cs="Liberation Serif"/>
          <w:sz w:val="24"/>
          <w:szCs w:val="24"/>
        </w:rPr>
        <w:t>ы</w:t>
      </w:r>
      <w:r w:rsidRPr="00A055DC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FE6D9A" w:rsidRDefault="003C2608" w:rsidP="00FE6D9A">
      <w:pPr>
        <w:pStyle w:val="a5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4CBD2FED" w14:textId="7462C7BF" w:rsidR="003C2608" w:rsidRPr="00FE6D9A" w:rsidRDefault="00C027A4" w:rsidP="00FE6D9A">
      <w:pPr>
        <w:pStyle w:val="a5"/>
        <w:numPr>
          <w:ilvl w:val="0"/>
          <w:numId w:val="6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FE6D9A">
        <w:rPr>
          <w:rFonts w:ascii="Liberation Serif" w:hAnsi="Liberation Serif" w:cs="Liberation Serif"/>
          <w:sz w:val="24"/>
          <w:szCs w:val="24"/>
        </w:rPr>
        <w:t xml:space="preserve">Предоставление разрешения  </w:t>
      </w:r>
      <w:proofErr w:type="spellStart"/>
      <w:r w:rsidR="00FE6D9A" w:rsidRPr="00FE6D9A">
        <w:rPr>
          <w:rFonts w:ascii="Liberation Serif" w:hAnsi="Liberation Serif"/>
          <w:sz w:val="24"/>
          <w:szCs w:val="24"/>
        </w:rPr>
        <w:t>на</w:t>
      </w:r>
      <w:proofErr w:type="spellEnd"/>
      <w:r w:rsidR="00FE6D9A" w:rsidRPr="00FE6D9A">
        <w:rPr>
          <w:rFonts w:ascii="Liberation Serif" w:hAnsi="Liberation Serif"/>
          <w:sz w:val="24"/>
          <w:szCs w:val="24"/>
        </w:rPr>
        <w:t xml:space="preserve"> отклонение от предельного минимального размера земельного участка с условным номером 66:52:0104013:ЗУ1 расположенного по адресу: г. Красноуфимск, ул. Пушкина, д.№65, для существующего земельного участка (в связи с перераспределением границ земельного участка), и установить предельный минимальный размер 478 кв.м.</w:t>
      </w:r>
    </w:p>
    <w:p w14:paraId="438A145D" w14:textId="77777777" w:rsidR="003C2608" w:rsidRPr="00FE6D9A" w:rsidRDefault="003C2608" w:rsidP="00FE6D9A">
      <w:pPr>
        <w:pStyle w:val="a5"/>
        <w:ind w:firstLine="567"/>
        <w:jc w:val="both"/>
        <w:rPr>
          <w:rFonts w:ascii="Liberation Serif" w:hAnsi="Liberation Serif" w:cs="Liberation Serif"/>
          <w:iCs/>
          <w:sz w:val="24"/>
          <w:szCs w:val="24"/>
        </w:rPr>
      </w:pPr>
    </w:p>
    <w:p w14:paraId="414A1544" w14:textId="3F5B8616" w:rsidR="00FE6D9A" w:rsidRDefault="00FE6D9A" w:rsidP="00FE6D9A">
      <w:pPr>
        <w:pStyle w:val="a5"/>
        <w:numPr>
          <w:ilvl w:val="0"/>
          <w:numId w:val="6"/>
        </w:numPr>
        <w:ind w:right="-141"/>
        <w:jc w:val="both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>Предоставление разрешения на условно разрешенный вид использования «Малоэтажная многоквартирная жилая застройка» земельного участка с КН 66:52:0104014:34, расположенного по адресу: г. Красноуфимск, ул. Энергетиков, 12.</w:t>
      </w:r>
    </w:p>
    <w:p w14:paraId="3533E0B8" w14:textId="77777777" w:rsidR="00FE6D9A" w:rsidRDefault="00FE6D9A" w:rsidP="00FE6D9A">
      <w:pPr>
        <w:pStyle w:val="a3"/>
        <w:rPr>
          <w:rFonts w:ascii="Liberation Serif" w:hAnsi="Liberation Serif"/>
        </w:rPr>
      </w:pPr>
    </w:p>
    <w:p w14:paraId="1365B19D" w14:textId="77777777" w:rsidR="00FE6D9A" w:rsidRPr="00FE6D9A" w:rsidRDefault="00FE6D9A" w:rsidP="00FE6D9A">
      <w:pPr>
        <w:pStyle w:val="a5"/>
        <w:ind w:left="218" w:right="-141"/>
        <w:jc w:val="both"/>
        <w:rPr>
          <w:rFonts w:ascii="Liberation Serif" w:hAnsi="Liberation Serif"/>
          <w:sz w:val="24"/>
          <w:szCs w:val="24"/>
        </w:rPr>
      </w:pPr>
    </w:p>
    <w:p w14:paraId="521EABD7" w14:textId="06EF5F9D" w:rsidR="00FE6D9A" w:rsidRDefault="00FE6D9A" w:rsidP="00FE6D9A">
      <w:pPr>
        <w:pStyle w:val="a5"/>
        <w:numPr>
          <w:ilvl w:val="0"/>
          <w:numId w:val="6"/>
        </w:numPr>
        <w:spacing w:line="276" w:lineRule="auto"/>
        <w:ind w:right="-285"/>
        <w:jc w:val="both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>Предоставление разрешения на отклонение от предельного максимального размера: установить предельный максимальный размер 1798 кв.м. для вновь сформированного земельного участка с КН 66:52:0104014:34, расположенного по адресу: г. Красноуфимск, ул. Энергетиков, д.12.</w:t>
      </w:r>
    </w:p>
    <w:p w14:paraId="295A43FF" w14:textId="77777777" w:rsidR="00FE6D9A" w:rsidRPr="00FE6D9A" w:rsidRDefault="00FE6D9A" w:rsidP="00FE6D9A">
      <w:pPr>
        <w:pStyle w:val="a5"/>
        <w:spacing w:line="276" w:lineRule="auto"/>
        <w:ind w:left="218" w:right="-285"/>
        <w:jc w:val="both"/>
        <w:rPr>
          <w:rFonts w:ascii="Liberation Serif" w:hAnsi="Liberation Serif"/>
          <w:sz w:val="24"/>
          <w:szCs w:val="24"/>
        </w:rPr>
      </w:pPr>
    </w:p>
    <w:p w14:paraId="7DB344A6" w14:textId="28F2ABB2" w:rsidR="00FE6D9A" w:rsidRDefault="00FE6D9A" w:rsidP="00FE6D9A">
      <w:pPr>
        <w:pStyle w:val="a5"/>
        <w:numPr>
          <w:ilvl w:val="0"/>
          <w:numId w:val="6"/>
        </w:numPr>
        <w:spacing w:line="276" w:lineRule="auto"/>
        <w:ind w:right="-285"/>
        <w:jc w:val="both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Предоставление разрешения об изменении территориальной </w:t>
      </w:r>
      <w:proofErr w:type="gramStart"/>
      <w:r w:rsidRPr="00FE6D9A">
        <w:rPr>
          <w:rFonts w:ascii="Liberation Serif" w:hAnsi="Liberation Serif"/>
          <w:sz w:val="24"/>
          <w:szCs w:val="24"/>
        </w:rPr>
        <w:t>зоны  Ж</w:t>
      </w:r>
      <w:proofErr w:type="gramEnd"/>
      <w:r w:rsidRPr="00FE6D9A">
        <w:rPr>
          <w:rFonts w:ascii="Liberation Serif" w:hAnsi="Liberation Serif"/>
          <w:sz w:val="24"/>
          <w:szCs w:val="24"/>
        </w:rPr>
        <w:t>-1 на территориальную зону  О-Ж, в отношении земельного участка с КН 66:52:0101006:788, расположенному по адресу: г. Красноуфимск, ул. Транспортная, д.10.</w:t>
      </w:r>
    </w:p>
    <w:p w14:paraId="00B1898F" w14:textId="77777777" w:rsidR="00FE6D9A" w:rsidRDefault="00FE6D9A" w:rsidP="00FE6D9A">
      <w:pPr>
        <w:pStyle w:val="a3"/>
        <w:rPr>
          <w:rFonts w:ascii="Liberation Serif" w:hAnsi="Liberation Serif"/>
        </w:rPr>
      </w:pPr>
    </w:p>
    <w:p w14:paraId="62566F24" w14:textId="77777777" w:rsidR="00FE6D9A" w:rsidRPr="00FE6D9A" w:rsidRDefault="00FE6D9A" w:rsidP="00FE6D9A">
      <w:pPr>
        <w:pStyle w:val="a5"/>
        <w:spacing w:line="276" w:lineRule="auto"/>
        <w:ind w:left="218" w:right="-285"/>
        <w:jc w:val="both"/>
        <w:rPr>
          <w:rFonts w:ascii="Liberation Serif" w:hAnsi="Liberation Serif"/>
          <w:sz w:val="24"/>
          <w:szCs w:val="24"/>
        </w:rPr>
      </w:pPr>
    </w:p>
    <w:p w14:paraId="615D8392" w14:textId="2CC0D380" w:rsidR="00FE6D9A" w:rsidRDefault="00FE6D9A" w:rsidP="00FE6D9A">
      <w:pPr>
        <w:pStyle w:val="a5"/>
        <w:spacing w:line="276" w:lineRule="auto"/>
        <w:ind w:right="-285"/>
        <w:jc w:val="both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>5. Предоставление разрешения об изменении территориальной зоны   Ж-1 на территориальную зону О-</w:t>
      </w:r>
      <w:proofErr w:type="gramStart"/>
      <w:r w:rsidRPr="00FE6D9A">
        <w:rPr>
          <w:rFonts w:ascii="Liberation Serif" w:hAnsi="Liberation Serif"/>
          <w:sz w:val="24"/>
          <w:szCs w:val="24"/>
        </w:rPr>
        <w:t>Ж,  в</w:t>
      </w:r>
      <w:proofErr w:type="gramEnd"/>
      <w:r w:rsidRPr="00FE6D9A">
        <w:rPr>
          <w:rFonts w:ascii="Liberation Serif" w:hAnsi="Liberation Serif"/>
          <w:sz w:val="24"/>
          <w:szCs w:val="24"/>
        </w:rPr>
        <w:t xml:space="preserve"> отношении земельного участка с КН 66:52:0101006:92, расположенному по адресу: г. Красноуфимск, ул. Мичурина, д.1.</w:t>
      </w:r>
    </w:p>
    <w:p w14:paraId="5C2672F1" w14:textId="77777777" w:rsidR="00FE6D9A" w:rsidRPr="00FE6D9A" w:rsidRDefault="00FE6D9A" w:rsidP="00FE6D9A">
      <w:pPr>
        <w:pStyle w:val="a5"/>
        <w:spacing w:line="276" w:lineRule="auto"/>
        <w:ind w:right="141"/>
        <w:jc w:val="both"/>
        <w:rPr>
          <w:rFonts w:ascii="Liberation Serif" w:hAnsi="Liberation Serif"/>
          <w:sz w:val="24"/>
          <w:szCs w:val="24"/>
        </w:rPr>
      </w:pPr>
    </w:p>
    <w:p w14:paraId="5B8D6E33" w14:textId="224A7797" w:rsidR="00FE6D9A" w:rsidRPr="00FE6D9A" w:rsidRDefault="00FE6D9A" w:rsidP="00FE6D9A">
      <w:pPr>
        <w:pStyle w:val="a5"/>
        <w:ind w:right="-141"/>
        <w:jc w:val="both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>6. Предоставление разрешения о внесение изменений в Правила землепользования и застройки городского округа в отношении максимальной площади земельного участка, (га) для среднеэтажной жилой застройки: изменить параметр «0,4 га» на «не подлежит установлению».</w:t>
      </w:r>
    </w:p>
    <w:p w14:paraId="4DB7007B" w14:textId="77777777" w:rsidR="00A055DC" w:rsidRPr="00A055DC" w:rsidRDefault="00A055DC" w:rsidP="00A055DC">
      <w:pPr>
        <w:pStyle w:val="a5"/>
        <w:ind w:right="-285" w:firstLine="426"/>
        <w:jc w:val="both"/>
        <w:rPr>
          <w:rFonts w:ascii="Liberation Serif" w:hAnsi="Liberation Serif" w:cs="Liberation Serif"/>
          <w:sz w:val="24"/>
          <w:szCs w:val="24"/>
        </w:rPr>
      </w:pPr>
    </w:p>
    <w:p w14:paraId="38D7E123" w14:textId="48D59384" w:rsidR="005C36B5" w:rsidRPr="00A055DC" w:rsidRDefault="00A055DC" w:rsidP="003C2608">
      <w:pPr>
        <w:pStyle w:val="a5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iCs/>
          <w:sz w:val="24"/>
          <w:szCs w:val="24"/>
        </w:rPr>
        <w:lastRenderedPageBreak/>
        <w:t>Пер</w:t>
      </w:r>
      <w:r w:rsidR="005C36B5" w:rsidRPr="00A055DC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 от </w:t>
      </w:r>
      <w:r w:rsidR="00F40BAA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0</w:t>
      </w:r>
      <w:r w:rsidR="00C027A4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7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1B15DB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0</w:t>
      </w:r>
      <w:r w:rsidR="00F40BAA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6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.202</w:t>
      </w:r>
      <w:r w:rsidR="001B15DB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</w:t>
      </w:r>
      <w:r w:rsidR="00F40BAA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20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027A4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10</w:t>
      </w:r>
      <w:r w:rsidR="00F40BAA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6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8" w:history="1">
        <w:r w:rsidR="005C36B5" w:rsidRPr="00A055DC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7BDA8D82" w:rsidR="005C36B5" w:rsidRPr="00FE6D9A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Проекты  и</w:t>
      </w:r>
      <w:proofErr w:type="gramEnd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информационные материалы размещены на официальном сайте Администрации городского округа с  </w:t>
      </w:r>
      <w:r w:rsidR="00FE6D9A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05</w:t>
      </w:r>
      <w:r w:rsidR="009473BD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FE6D9A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августа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3C2608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2DB9325A" w:rsidR="005C36B5" w:rsidRPr="00FE6D9A" w:rsidRDefault="005C36B5" w:rsidP="00626B34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</w:t>
      </w:r>
      <w:proofErr w:type="gramStart"/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обсуждений  </w:t>
      </w:r>
      <w:r w:rsidRPr="00FE6D9A">
        <w:rPr>
          <w:rFonts w:ascii="Liberation Serif" w:hAnsi="Liberation Serif" w:cs="Liberation Serif"/>
          <w:sz w:val="24"/>
          <w:szCs w:val="24"/>
        </w:rPr>
        <w:t>с</w:t>
      </w:r>
      <w:proofErr w:type="gramEnd"/>
      <w:r w:rsidRPr="00FE6D9A">
        <w:rPr>
          <w:rFonts w:ascii="Liberation Serif" w:hAnsi="Liberation Serif" w:cs="Liberation Serif"/>
          <w:sz w:val="24"/>
          <w:szCs w:val="24"/>
        </w:rPr>
        <w:t xml:space="preserve"> </w:t>
      </w:r>
      <w:r w:rsidR="00FE6D9A" w:rsidRPr="00FE6D9A">
        <w:rPr>
          <w:rFonts w:ascii="Liberation Serif" w:hAnsi="Liberation Serif"/>
          <w:sz w:val="24"/>
          <w:szCs w:val="24"/>
        </w:rPr>
        <w:t>05 августа 2024 по 26 августа</w:t>
      </w:r>
      <w:r w:rsidR="00FE6D9A" w:rsidRPr="00FE6D9A">
        <w:rPr>
          <w:rFonts w:ascii="Liberation Serif" w:hAnsi="Liberation Serif" w:cs="Liberation Serif"/>
          <w:sz w:val="24"/>
          <w:szCs w:val="24"/>
        </w:rPr>
        <w:t xml:space="preserve"> </w:t>
      </w:r>
      <w:r w:rsidRPr="00FE6D9A">
        <w:rPr>
          <w:rFonts w:ascii="Liberation Serif" w:hAnsi="Liberation Serif" w:cs="Liberation Serif"/>
          <w:sz w:val="24"/>
          <w:szCs w:val="24"/>
        </w:rPr>
        <w:t>202</w:t>
      </w:r>
      <w:r w:rsidR="00AF22A8" w:rsidRPr="00FE6D9A">
        <w:rPr>
          <w:rFonts w:ascii="Liberation Serif" w:hAnsi="Liberation Serif" w:cs="Liberation Serif"/>
          <w:sz w:val="24"/>
          <w:szCs w:val="24"/>
        </w:rPr>
        <w:t>4</w:t>
      </w:r>
      <w:r w:rsidRPr="00FE6D9A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207114D2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Экспозиция  организована</w:t>
      </w:r>
      <w:proofErr w:type="gramEnd"/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 </w:t>
      </w:r>
      <w:r w:rsidRPr="00FE6D9A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FE6D9A">
        <w:rPr>
          <w:rFonts w:ascii="Liberation Serif" w:hAnsi="Liberation Serif" w:cs="Liberation Serif"/>
          <w:sz w:val="24"/>
          <w:szCs w:val="24"/>
        </w:rPr>
        <w:t>город Красноуфимск</w:t>
      </w:r>
      <w:r w:rsidRPr="00A055DC">
        <w:rPr>
          <w:rFonts w:ascii="Liberation Serif" w:hAnsi="Liberation Serif" w:cs="Liberation Serif"/>
          <w:sz w:val="24"/>
          <w:szCs w:val="24"/>
        </w:rPr>
        <w:t>, ул. Советская, д. 25</w:t>
      </w:r>
      <w:r w:rsidRPr="00FE6D9A">
        <w:rPr>
          <w:rFonts w:ascii="Liberation Serif" w:hAnsi="Liberation Serif" w:cs="Liberation Serif"/>
          <w:sz w:val="24"/>
          <w:szCs w:val="24"/>
        </w:rPr>
        <w:t xml:space="preserve">, 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FE6D9A">
        <w:rPr>
          <w:rFonts w:ascii="Liberation Serif" w:hAnsi="Liberation Serif" w:cs="Liberation Serif"/>
          <w:sz w:val="24"/>
          <w:szCs w:val="24"/>
        </w:rPr>
        <w:t xml:space="preserve">с </w:t>
      </w:r>
      <w:r w:rsidR="00FE6D9A" w:rsidRPr="00FE6D9A">
        <w:rPr>
          <w:rFonts w:ascii="Liberation Serif" w:hAnsi="Liberation Serif"/>
          <w:sz w:val="24"/>
          <w:szCs w:val="24"/>
        </w:rPr>
        <w:t>05 августа 2024 по 26 августа</w:t>
      </w:r>
      <w:r w:rsidR="00FE6D9A" w:rsidRPr="00FE6D9A">
        <w:rPr>
          <w:rFonts w:ascii="Liberation Serif" w:hAnsi="Liberation Serif" w:cs="Liberation Serif"/>
          <w:sz w:val="24"/>
          <w:szCs w:val="24"/>
        </w:rPr>
        <w:t xml:space="preserve"> </w:t>
      </w:r>
      <w:r w:rsidR="00B92368" w:rsidRPr="00FE6D9A">
        <w:rPr>
          <w:rFonts w:ascii="Liberation Serif" w:hAnsi="Liberation Serif" w:cs="Liberation Serif"/>
          <w:sz w:val="24"/>
          <w:szCs w:val="24"/>
        </w:rPr>
        <w:t xml:space="preserve">2024 </w:t>
      </w:r>
      <w:r w:rsidRPr="00FE6D9A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час., в пятниц</w:t>
      </w:r>
      <w:r w:rsidRPr="00A055DC">
        <w:rPr>
          <w:rFonts w:ascii="Liberation Serif" w:hAnsi="Liberation Serif" w:cs="Liberation Serif"/>
          <w:sz w:val="24"/>
          <w:szCs w:val="24"/>
        </w:rPr>
        <w:t>у – с 09.00 до 16.00 час.).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755D1351" w14:textId="5B3A5F69" w:rsidR="005C36B5" w:rsidRPr="00A055DC" w:rsidRDefault="005C36B5" w:rsidP="00626B34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Предложения  и</w:t>
      </w:r>
      <w:proofErr w:type="gramEnd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замечания  по  проекту  принимались</w:t>
      </w:r>
      <w:r w:rsidRPr="00A055DC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A055DC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</w:t>
      </w:r>
      <w:r w:rsidRPr="00A055DC">
        <w:rPr>
          <w:rFonts w:ascii="Liberation Serif" w:hAnsi="Liberation Serif" w:cs="Liberation Serif"/>
          <w:iCs/>
          <w:sz w:val="24"/>
          <w:szCs w:val="24"/>
        </w:rPr>
        <w:t>(</w:t>
      </w:r>
      <w:hyperlink r:id="rId9" w:history="1">
        <w:r w:rsidRPr="00A055DC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A055DC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A055DC">
        <w:rPr>
          <w:rFonts w:ascii="Liberation Serif" w:hAnsi="Liberation Serif" w:cs="Liberation Serif"/>
          <w:iCs/>
          <w:sz w:val="24"/>
          <w:szCs w:val="24"/>
        </w:rPr>
        <w:t>)</w:t>
      </w:r>
      <w:r w:rsidRPr="00A055DC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A055DC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A055DC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A055DC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A055DC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A055DC">
        <w:rPr>
          <w:rFonts w:ascii="Liberation Serif" w:hAnsi="Liberation Serif" w:cs="Liberation Serif"/>
          <w:sz w:val="24"/>
          <w:szCs w:val="24"/>
        </w:rPr>
        <w:t>. № 222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A055DC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проектов  участников</w:t>
      </w:r>
      <w:proofErr w:type="gramEnd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A055DC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A055DC" w14:paraId="432F86F0" w14:textId="77777777" w:rsidTr="00626B34">
        <w:tc>
          <w:tcPr>
            <w:tcW w:w="787" w:type="dxa"/>
          </w:tcPr>
          <w:p w14:paraId="1CFB8991" w14:textId="77777777" w:rsidR="005C36B5" w:rsidRPr="00A055DC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A055DC" w14:paraId="0DB929E1" w14:textId="77777777" w:rsidTr="00626B34">
        <w:tc>
          <w:tcPr>
            <w:tcW w:w="787" w:type="dxa"/>
          </w:tcPr>
          <w:p w14:paraId="11588639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A055DC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A055DC" w14:paraId="2DADC981" w14:textId="77777777" w:rsidTr="00626B34">
        <w:tc>
          <w:tcPr>
            <w:tcW w:w="787" w:type="dxa"/>
          </w:tcPr>
          <w:p w14:paraId="13884235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A055DC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A055DC" w14:paraId="03B2905A" w14:textId="77777777" w:rsidTr="00626B34">
        <w:tc>
          <w:tcPr>
            <w:tcW w:w="787" w:type="dxa"/>
          </w:tcPr>
          <w:p w14:paraId="7F182EE7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A055DC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A055DC" w:rsidRDefault="005C36B5" w:rsidP="00B328E5">
      <w:pPr>
        <w:pStyle w:val="a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</w:t>
      </w:r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A055DC">
        <w:rPr>
          <w:rFonts w:ascii="Liberation Serif" w:hAnsi="Liberation Serif" w:cs="Liberation Serif"/>
          <w:sz w:val="24"/>
          <w:szCs w:val="24"/>
          <w:lang w:eastAsia="ru-RU"/>
        </w:rPr>
        <w:t>на  5</w:t>
      </w:r>
      <w:proofErr w:type="gramEnd"/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 листах;</w:t>
      </w:r>
    </w:p>
    <w:p w14:paraId="2E1EAF60" w14:textId="77777777" w:rsidR="00ED5545" w:rsidRPr="00A055DC" w:rsidRDefault="00ED5545" w:rsidP="00E86A07">
      <w:pPr>
        <w:pStyle w:val="a5"/>
        <w:rPr>
          <w:rFonts w:ascii="Liberation Serif" w:hAnsi="Liberation Serif" w:cs="Liberation Serif"/>
          <w:sz w:val="24"/>
          <w:szCs w:val="24"/>
        </w:rPr>
      </w:pPr>
    </w:p>
    <w:p w14:paraId="4088DF6C" w14:textId="2C851B2D" w:rsidR="00E86A07" w:rsidRPr="00A055DC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0EFE57B1" w14:textId="77777777" w:rsidR="00FE6D9A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>П</w:t>
      </w:r>
      <w:r w:rsidR="00560488" w:rsidRPr="00A055DC">
        <w:rPr>
          <w:rFonts w:ascii="Liberation Serif" w:hAnsi="Liberation Serif"/>
          <w:sz w:val="24"/>
          <w:szCs w:val="24"/>
        </w:rPr>
        <w:t>ерв</w:t>
      </w:r>
      <w:r w:rsidR="00BB0014" w:rsidRPr="00A055DC">
        <w:rPr>
          <w:rFonts w:ascii="Liberation Serif" w:hAnsi="Liberation Serif"/>
          <w:sz w:val="24"/>
          <w:szCs w:val="24"/>
        </w:rPr>
        <w:t>ый</w:t>
      </w:r>
      <w:r w:rsidR="00560488" w:rsidRPr="00A055DC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A055DC">
        <w:rPr>
          <w:rFonts w:ascii="Liberation Serif" w:hAnsi="Liberation Serif"/>
          <w:sz w:val="24"/>
          <w:szCs w:val="24"/>
        </w:rPr>
        <w:t>ль</w:t>
      </w:r>
      <w:r w:rsidR="00E86A07" w:rsidRPr="00A055DC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FE6D9A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 xml:space="preserve"> ГО </w:t>
      </w:r>
      <w:r w:rsidRPr="00FE6D9A">
        <w:rPr>
          <w:rFonts w:ascii="Liberation Serif" w:hAnsi="Liberation Serif"/>
          <w:sz w:val="24"/>
          <w:szCs w:val="24"/>
        </w:rPr>
        <w:t>Красноуфимск</w:t>
      </w:r>
      <w:r w:rsidR="00FE6D9A" w:rsidRPr="00FE6D9A">
        <w:rPr>
          <w:rFonts w:ascii="Liberation Serif" w:hAnsi="Liberation Serif"/>
          <w:sz w:val="24"/>
          <w:szCs w:val="24"/>
        </w:rPr>
        <w:t xml:space="preserve"> </w:t>
      </w:r>
      <w:r w:rsidRPr="00FE6D9A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FE6D9A">
        <w:rPr>
          <w:rFonts w:ascii="Liberation Serif" w:hAnsi="Liberation Serif"/>
          <w:sz w:val="24"/>
          <w:szCs w:val="24"/>
        </w:rPr>
        <w:t xml:space="preserve">    </w:t>
      </w:r>
      <w:r w:rsidRPr="00FE6D9A">
        <w:rPr>
          <w:rFonts w:ascii="Liberation Serif" w:hAnsi="Liberation Serif"/>
          <w:sz w:val="24"/>
          <w:szCs w:val="24"/>
        </w:rPr>
        <w:t xml:space="preserve">  </w:t>
      </w:r>
      <w:r w:rsidR="00E5715A" w:rsidRPr="00FE6D9A">
        <w:rPr>
          <w:rFonts w:ascii="Liberation Serif" w:hAnsi="Liberation Serif"/>
          <w:sz w:val="24"/>
          <w:szCs w:val="24"/>
        </w:rPr>
        <w:t xml:space="preserve">      </w:t>
      </w:r>
      <w:r w:rsidR="00FE6D9A" w:rsidRPr="00FE6D9A">
        <w:rPr>
          <w:rFonts w:ascii="Liberation Serif" w:hAnsi="Liberation Serif"/>
          <w:sz w:val="24"/>
          <w:szCs w:val="24"/>
        </w:rPr>
        <w:t xml:space="preserve">    </w:t>
      </w:r>
      <w:r w:rsidRPr="00FE6D9A">
        <w:rPr>
          <w:rFonts w:ascii="Liberation Serif" w:hAnsi="Liberation Serif"/>
          <w:sz w:val="24"/>
          <w:szCs w:val="24"/>
        </w:rPr>
        <w:t xml:space="preserve">         </w:t>
      </w:r>
      <w:r w:rsidR="0058538E" w:rsidRPr="00FE6D9A">
        <w:rPr>
          <w:rFonts w:ascii="Liberation Serif" w:hAnsi="Liberation Serif"/>
          <w:sz w:val="24"/>
          <w:szCs w:val="24"/>
        </w:rPr>
        <w:t xml:space="preserve"> </w:t>
      </w:r>
      <w:r w:rsidRPr="00FE6D9A">
        <w:rPr>
          <w:rFonts w:ascii="Liberation Serif" w:hAnsi="Liberation Serif"/>
          <w:sz w:val="24"/>
          <w:szCs w:val="24"/>
        </w:rPr>
        <w:t xml:space="preserve">  </w:t>
      </w:r>
      <w:r w:rsidR="00727B63" w:rsidRPr="00FE6D9A">
        <w:rPr>
          <w:rFonts w:ascii="Liberation Serif" w:hAnsi="Liberation Serif"/>
          <w:sz w:val="24"/>
          <w:szCs w:val="24"/>
        </w:rPr>
        <w:t xml:space="preserve">   </w:t>
      </w:r>
      <w:r w:rsidRPr="00FE6D9A">
        <w:rPr>
          <w:rFonts w:ascii="Liberation Serif" w:hAnsi="Liberation Serif"/>
          <w:sz w:val="24"/>
          <w:szCs w:val="24"/>
        </w:rPr>
        <w:t xml:space="preserve"> </w:t>
      </w:r>
      <w:r w:rsidR="002217BF" w:rsidRPr="00FE6D9A">
        <w:rPr>
          <w:rFonts w:ascii="Liberation Serif" w:hAnsi="Liberation Serif"/>
          <w:sz w:val="24"/>
          <w:szCs w:val="24"/>
        </w:rPr>
        <w:t>Антипина Е. Н.</w:t>
      </w:r>
      <w:r w:rsidRPr="00FE6D9A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FE6D9A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FE6D9A" w:rsidRDefault="00FE6D9A" w:rsidP="00CC299C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CC299C">
      <w:pPr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Исп.: </w:t>
      </w:r>
      <w:r w:rsidR="00C027A4" w:rsidRPr="00FE6D9A">
        <w:rPr>
          <w:rFonts w:ascii="Liberation Serif" w:hAnsi="Liberation Serif"/>
          <w:sz w:val="24"/>
          <w:szCs w:val="24"/>
        </w:rPr>
        <w:t>Салтанова В.В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FE6D9A">
      <w:footerReference w:type="default" r:id="rId10"/>
      <w:pgSz w:w="11906" w:h="16838"/>
      <w:pgMar w:top="284" w:right="991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D586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13</cp:revision>
  <cp:lastPrinted>2024-07-29T06:16:00Z</cp:lastPrinted>
  <dcterms:created xsi:type="dcterms:W3CDTF">2024-03-13T06:22:00Z</dcterms:created>
  <dcterms:modified xsi:type="dcterms:W3CDTF">2024-08-27T11:46:00Z</dcterms:modified>
</cp:coreProperties>
</file>