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29CEBECA" w14:textId="38142446" w:rsidR="00B87F8E" w:rsidRPr="00EA32C7" w:rsidRDefault="00340129" w:rsidP="00864489">
      <w:pPr>
        <w:pStyle w:val="a4"/>
        <w:ind w:right="-143"/>
        <w:jc w:val="center"/>
        <w:rPr>
          <w:rFonts w:ascii="Liberation Serif" w:hAnsi="Liberation Serif"/>
          <w:sz w:val="24"/>
          <w:szCs w:val="24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FF7A8C" w:rsidRPr="00FF7A8C">
        <w:rPr>
          <w:rFonts w:ascii="Liberation Serif" w:hAnsi="Liberation Serif"/>
          <w:sz w:val="23"/>
          <w:szCs w:val="23"/>
        </w:rPr>
        <w:t>по  проект</w:t>
      </w:r>
      <w:r w:rsidR="00864489">
        <w:rPr>
          <w:rFonts w:ascii="Liberation Serif" w:hAnsi="Liberation Serif"/>
          <w:sz w:val="23"/>
          <w:szCs w:val="23"/>
        </w:rPr>
        <w:t>ам</w:t>
      </w:r>
      <w:proofErr w:type="gramEnd"/>
      <w:r w:rsidR="00FF7A8C" w:rsidRPr="00FF7A8C">
        <w:rPr>
          <w:rFonts w:ascii="Liberation Serif" w:hAnsi="Liberation Serif"/>
          <w:sz w:val="23"/>
          <w:szCs w:val="23"/>
        </w:rPr>
        <w:t xml:space="preserve"> </w:t>
      </w:r>
      <w:r w:rsidR="00864489" w:rsidRPr="00864489">
        <w:rPr>
          <w:rFonts w:ascii="Liberation Serif" w:hAnsi="Liberation Serif"/>
          <w:sz w:val="23"/>
          <w:szCs w:val="23"/>
        </w:rPr>
        <w:t>предоставления разрешений: на условно разрешенный вид использования, на отклонение от предельного минимального размера земельного участка</w:t>
      </w:r>
      <w:r w:rsidRPr="00EA32C7">
        <w:rPr>
          <w:rFonts w:eastAsia="Times New Roman"/>
          <w:sz w:val="24"/>
          <w:szCs w:val="24"/>
          <w:lang w:eastAsia="ru-RU"/>
        </w:rPr>
        <w:br/>
      </w:r>
      <w:r w:rsidR="00CC20C7" w:rsidRPr="00EA32C7">
        <w:rPr>
          <w:rFonts w:ascii="Liberation Serif" w:hAnsi="Liberation Serif"/>
          <w:sz w:val="24"/>
          <w:szCs w:val="24"/>
        </w:rPr>
        <w:t xml:space="preserve">       </w:t>
      </w:r>
      <w:r w:rsidR="00995CE8" w:rsidRPr="00EA32C7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5A35EF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      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Глава </w:t>
      </w:r>
      <w:r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заявлению  </w:t>
      </w:r>
      <w:r w:rsidRPr="000C787E">
        <w:rPr>
          <w:rFonts w:ascii="Liberation Serif" w:hAnsi="Liberation Serif"/>
          <w:sz w:val="24"/>
          <w:szCs w:val="24"/>
        </w:rPr>
        <w:t>правообладателей</w:t>
      </w:r>
      <w:proofErr w:type="gramEnd"/>
      <w:r w:rsidRPr="000C787E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        Общественные обсуждения проводятся по проектам:</w:t>
      </w:r>
    </w:p>
    <w:p w14:paraId="7BA14FE0" w14:textId="2B84CA68" w:rsidR="006E4076" w:rsidRPr="006E4076" w:rsidRDefault="006E4076" w:rsidP="006E4076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1.1. </w:t>
      </w:r>
      <w:r w:rsidRPr="006E4076">
        <w:rPr>
          <w:rFonts w:ascii="Liberation Serif" w:hAnsi="Liberation Serif"/>
          <w:iCs/>
          <w:sz w:val="24"/>
          <w:szCs w:val="24"/>
        </w:rPr>
        <w:t>Предоставление разрешения на отклонение от предельного минимального размера земельного участка с условным номером 66:52:0104013:ЗУ1 расположенного по адресу: г. Красноуфимск, ул. Пушкина, д.№65, для существующего земельного участка (в связи с перераспределением границ земельного участка), и установить предельный минимальный размер 478 кв.м.</w:t>
      </w:r>
    </w:p>
    <w:p w14:paraId="768238F6" w14:textId="77777777" w:rsidR="006E4076" w:rsidRPr="006E4076" w:rsidRDefault="006E4076" w:rsidP="006E4076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  <w:r w:rsidRPr="006E4076">
        <w:rPr>
          <w:rFonts w:ascii="Liberation Serif" w:hAnsi="Liberation Serif"/>
          <w:iCs/>
          <w:sz w:val="24"/>
          <w:szCs w:val="24"/>
        </w:rPr>
        <w:t xml:space="preserve">    1.2. Предоставление разрешения на условно разрешенный вид использования «Малоэтажная многоквартирная жилая застройка» земельного участка с КН 66:52:0104014:34, расположенного по адресу: г. Красноуфимск, ул. Энергетиков, 12.</w:t>
      </w:r>
    </w:p>
    <w:p w14:paraId="398B06F4" w14:textId="7CD0277B" w:rsidR="006E4076" w:rsidRPr="000C787E" w:rsidRDefault="006E4076" w:rsidP="006E4076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6E4076">
        <w:rPr>
          <w:rFonts w:ascii="Liberation Serif" w:hAnsi="Liberation Serif"/>
          <w:iCs/>
          <w:sz w:val="24"/>
          <w:szCs w:val="24"/>
        </w:rPr>
        <w:t>1.3. Предоставление разрешения на отклонение от предельного максимального размера: установить предельный максимальный размер 1798 кв.м. для вновь сформированного земельного участка с КН 66:52:0104014:34, расположенного по адресу: г. Красноуфимск, ул. Энергетиков, д.12.</w:t>
      </w:r>
    </w:p>
    <w:p w14:paraId="25969F9A" w14:textId="77777777" w:rsidR="006E4076" w:rsidRPr="000C787E" w:rsidRDefault="006E4076" w:rsidP="006E4076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  </w:t>
      </w:r>
      <w:proofErr w:type="gramStart"/>
      <w:r w:rsidRPr="000C787E">
        <w:rPr>
          <w:rFonts w:ascii="Liberation Serif" w:hAnsi="Liberation Serif"/>
          <w:sz w:val="24"/>
          <w:szCs w:val="24"/>
        </w:rPr>
        <w:t>Проекты  и</w:t>
      </w:r>
      <w:proofErr w:type="gramEnd"/>
      <w:r w:rsidRPr="000C787E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Красноуфимск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0C787E">
        <w:rPr>
          <w:rFonts w:ascii="Liberation Serif" w:hAnsi="Liberation Serif"/>
          <w:sz w:val="24"/>
          <w:szCs w:val="24"/>
        </w:rPr>
        <w:t xml:space="preserve">с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1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мая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2024 г.</w:t>
      </w:r>
    </w:p>
    <w:p w14:paraId="1E758C12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обсуждений  с</w:t>
      </w:r>
      <w:proofErr w:type="gramEnd"/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0F6AB1">
        <w:rPr>
          <w:rFonts w:ascii="Liberation Serif" w:hAnsi="Liberation Serif"/>
          <w:sz w:val="24"/>
          <w:szCs w:val="24"/>
        </w:rPr>
        <w:t>17 мая 2024 по 14 июня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2024</w:t>
      </w:r>
      <w:r w:rsidRPr="000C787E">
        <w:rPr>
          <w:rFonts w:ascii="Liberation Serif" w:hAnsi="Liberation Serif"/>
          <w:sz w:val="24"/>
          <w:szCs w:val="24"/>
        </w:rPr>
        <w:t>.</w:t>
      </w:r>
    </w:p>
    <w:p w14:paraId="1E8B6010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 в  </w:t>
      </w:r>
      <w:r w:rsidRPr="000C787E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63F11143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Срок проведения экспозиции: с </w:t>
      </w:r>
      <w:r w:rsidRPr="000F6AB1">
        <w:rPr>
          <w:rFonts w:ascii="Liberation Serif" w:hAnsi="Liberation Serif"/>
          <w:sz w:val="24"/>
          <w:szCs w:val="24"/>
        </w:rPr>
        <w:t>17 мая 2024 по 14 июня</w:t>
      </w:r>
      <w:r w:rsidRPr="000F6AB1">
        <w:rPr>
          <w:rFonts w:ascii="Liberation Serif" w:eastAsia="Times New Roman" w:hAnsi="Liberation Serif"/>
          <w:sz w:val="24"/>
          <w:szCs w:val="24"/>
          <w:lang w:eastAsia="ru-RU"/>
        </w:rPr>
        <w:t xml:space="preserve"> 2024</w:t>
      </w:r>
      <w:r w:rsidRPr="000F6AB1">
        <w:rPr>
          <w:rFonts w:ascii="Liberation Serif" w:hAnsi="Liberation Serif"/>
          <w:sz w:val="24"/>
          <w:szCs w:val="24"/>
        </w:rPr>
        <w:t>г</w:t>
      </w:r>
      <w:r w:rsidRPr="000C787E">
        <w:rPr>
          <w:rFonts w:ascii="Liberation Serif" w:hAnsi="Liberation Serif"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proofErr w:type="gramStart"/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Предложения  и</w:t>
      </w:r>
      <w:proofErr w:type="gramEnd"/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  можно  направлять с </w:t>
      </w:r>
      <w:r w:rsidRPr="000F6AB1">
        <w:rPr>
          <w:rFonts w:ascii="Liberation Serif" w:hAnsi="Liberation Serif"/>
          <w:sz w:val="24"/>
          <w:szCs w:val="24"/>
        </w:rPr>
        <w:t>17 мая 2024 по 1</w:t>
      </w:r>
      <w:r>
        <w:rPr>
          <w:rFonts w:ascii="Liberation Serif" w:hAnsi="Liberation Serif"/>
          <w:sz w:val="24"/>
          <w:szCs w:val="24"/>
        </w:rPr>
        <w:t>3</w:t>
      </w:r>
      <w:r w:rsidRPr="000F6AB1">
        <w:rPr>
          <w:rFonts w:ascii="Liberation Serif" w:hAnsi="Liberation Serif"/>
          <w:sz w:val="24"/>
          <w:szCs w:val="24"/>
        </w:rPr>
        <w:t xml:space="preserve"> июня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2024 </w:t>
      </w:r>
      <w:r w:rsidRPr="000C787E">
        <w:rPr>
          <w:rFonts w:ascii="Liberation Serif" w:hAnsi="Liberation Serif"/>
          <w:sz w:val="24"/>
          <w:szCs w:val="24"/>
        </w:rPr>
        <w:t>г.:</w:t>
      </w:r>
    </w:p>
    <w:p w14:paraId="7E4E46FC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>://go-kruf.midural.ru)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1C062AEF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0C787E">
        <w:rPr>
          <w:rFonts w:ascii="Liberation Serif" w:hAnsi="Liberation Serif"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0C787E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0C787E">
        <w:rPr>
          <w:rFonts w:ascii="Liberation Serif" w:hAnsi="Liberation Serif"/>
          <w:sz w:val="24"/>
          <w:szCs w:val="24"/>
        </w:rPr>
        <w:t>каб</w:t>
      </w:r>
      <w:proofErr w:type="spellEnd"/>
      <w:r w:rsidRPr="000C787E">
        <w:rPr>
          <w:rFonts w:ascii="Liberation Serif" w:hAnsi="Liberation Serif"/>
          <w:sz w:val="24"/>
          <w:szCs w:val="24"/>
        </w:rPr>
        <w:t>. № 222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33A9D031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14A4B894" w14:textId="77777777" w:rsidR="006E4076" w:rsidRPr="000C787E" w:rsidRDefault="006E4076" w:rsidP="006E40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Pr="000C787E">
        <w:rPr>
          <w:sz w:val="24"/>
          <w:szCs w:val="24"/>
          <w:lang w:eastAsia="ru-RU"/>
        </w:rPr>
        <w:t xml:space="preserve">    </w:t>
      </w:r>
      <w:r w:rsidRPr="000C787E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0C787E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Pr="000C787E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0C787E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C787E">
        <w:rPr>
          <w:rFonts w:ascii="Liberation Serif" w:hAnsi="Liberation Serif"/>
          <w:sz w:val="24"/>
          <w:szCs w:val="24"/>
        </w:rPr>
        <w:t xml:space="preserve"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</w:t>
      </w:r>
      <w:r w:rsidRPr="000C787E">
        <w:rPr>
          <w:rFonts w:ascii="Liberation Serif" w:hAnsi="Liberation Serif"/>
          <w:sz w:val="24"/>
          <w:szCs w:val="24"/>
        </w:rPr>
        <w:lastRenderedPageBreak/>
        <w:t>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0C787E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C787E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12.0</w:t>
      </w:r>
      <w:r>
        <w:rPr>
          <w:rFonts w:ascii="Liberation Serif" w:hAnsi="Liberation Serif"/>
          <w:sz w:val="24"/>
          <w:szCs w:val="24"/>
        </w:rPr>
        <w:t>6</w:t>
      </w:r>
      <w:r w:rsidRPr="000C787E">
        <w:rPr>
          <w:rFonts w:ascii="Liberation Serif" w:hAnsi="Liberation Serif"/>
          <w:sz w:val="24"/>
          <w:szCs w:val="24"/>
        </w:rPr>
        <w:t>.2024г.,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0C787E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EA32C7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C787E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Г</w:t>
      </w:r>
      <w:r w:rsidR="00944660" w:rsidRPr="000C787E">
        <w:rPr>
          <w:rFonts w:ascii="Liberation Serif" w:hAnsi="Liberation Serif"/>
          <w:sz w:val="24"/>
          <w:szCs w:val="24"/>
        </w:rPr>
        <w:t>лав</w:t>
      </w:r>
      <w:r w:rsidRPr="000C787E">
        <w:rPr>
          <w:rFonts w:ascii="Liberation Serif" w:hAnsi="Liberation Serif"/>
          <w:sz w:val="24"/>
          <w:szCs w:val="24"/>
        </w:rPr>
        <w:t>а</w:t>
      </w:r>
      <w:r w:rsidR="00944660" w:rsidRPr="000C787E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C787E">
        <w:rPr>
          <w:rFonts w:ascii="Liberation Serif" w:hAnsi="Liberation Serif"/>
          <w:sz w:val="24"/>
          <w:szCs w:val="24"/>
        </w:rPr>
        <w:t xml:space="preserve">    </w:t>
      </w:r>
      <w:r w:rsidR="00944660" w:rsidRPr="000C787E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  </w:t>
      </w:r>
      <w:r w:rsidRPr="000C787E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</w:t>
      </w:r>
      <w:r w:rsidRPr="000C787E">
        <w:rPr>
          <w:rFonts w:ascii="Liberation Serif" w:hAnsi="Liberation Serif"/>
          <w:sz w:val="24"/>
          <w:szCs w:val="24"/>
        </w:rPr>
        <w:t>М. А. Конев</w:t>
      </w:r>
    </w:p>
    <w:p w14:paraId="0554EAFD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DEC5CB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E4BF31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B6F72A" w14:textId="3F6077E7" w:rsidR="007E552C" w:rsidRP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</w:p>
    <w:p w14:paraId="7C34E6E9" w14:textId="50560646" w:rsidR="007E552C" w:rsidRPr="007E552C" w:rsidRDefault="00385C4F" w:rsidP="007E552C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Глазова Т.В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(34394) 5-07-20 (доб.2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48B8523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26521CB9" w14:textId="77777777" w:rsidR="007E552C" w:rsidRPr="007E552C" w:rsidRDefault="007E552C">
      <w:pPr>
        <w:pStyle w:val="a4"/>
        <w:rPr>
          <w:rFonts w:ascii="Liberation Serif" w:hAnsi="Liberation Serif"/>
        </w:rPr>
      </w:pPr>
    </w:p>
    <w:sectPr w:rsidR="007E552C" w:rsidRPr="007E552C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0D3E"/>
    <w:rsid w:val="002A4308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5</cp:revision>
  <cp:lastPrinted>2024-06-21T05:41:00Z</cp:lastPrinted>
  <dcterms:created xsi:type="dcterms:W3CDTF">2024-06-21T05:38:00Z</dcterms:created>
  <dcterms:modified xsi:type="dcterms:W3CDTF">2024-08-09T06:29:00Z</dcterms:modified>
</cp:coreProperties>
</file>